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120" w:beforeLines="50" w:line="600" w:lineRule="exact"/>
        <w:jc w:val="center"/>
        <w:rPr>
          <w:rFonts w:hint="default" w:ascii="Times New Roman" w:hAnsi="Times New Roman" w:eastAsia="方正小标宋简体" w:cs="Times New Roman"/>
          <w:sz w:val="36"/>
          <w:szCs w:val="36"/>
          <w:lang w:eastAsia="zh-CN"/>
        </w:rPr>
      </w:pPr>
      <w:r>
        <w:rPr>
          <w:rFonts w:hint="default" w:ascii="Times New Roman" w:hAnsi="Times New Roman" w:eastAsia="方正小标宋简体" w:cs="Times New Roman"/>
          <w:sz w:val="36"/>
          <w:szCs w:val="36"/>
          <w:lang w:eastAsia="zh-CN"/>
        </w:rPr>
        <w:t>2022年</w:t>
      </w:r>
      <w:r>
        <w:rPr>
          <w:rFonts w:hint="default" w:ascii="Times New Roman" w:hAnsi="Times New Roman" w:eastAsia="方正小标宋简体" w:cs="Times New Roman"/>
          <w:sz w:val="36"/>
          <w:szCs w:val="36"/>
          <w:lang w:val="en-US" w:eastAsia="zh-CN"/>
        </w:rPr>
        <w:t>常州市</w:t>
      </w:r>
      <w:r>
        <w:rPr>
          <w:rFonts w:hint="default" w:ascii="Times New Roman" w:hAnsi="Times New Roman" w:eastAsia="方正小标宋简体" w:cs="Times New Roman"/>
          <w:sz w:val="36"/>
          <w:szCs w:val="36"/>
          <w:lang w:eastAsia="zh-CN"/>
        </w:rPr>
        <w:t>“</w:t>
      </w:r>
      <w:r>
        <w:rPr>
          <w:rFonts w:hint="default" w:ascii="Times New Roman" w:hAnsi="Times New Roman" w:eastAsia="方正小标宋简体" w:cs="Times New Roman"/>
          <w:sz w:val="36"/>
          <w:szCs w:val="36"/>
          <w:lang w:val="en-US" w:eastAsia="zh-CN"/>
        </w:rPr>
        <w:t>大学生</w:t>
      </w:r>
      <w:r>
        <w:rPr>
          <w:rFonts w:hint="default" w:ascii="Times New Roman" w:hAnsi="Times New Roman" w:eastAsia="方正小标宋简体" w:cs="Times New Roman"/>
          <w:sz w:val="36"/>
          <w:szCs w:val="36"/>
          <w:lang w:eastAsia="zh-CN"/>
        </w:rPr>
        <w:t>志愿服务乡村振兴计划</w:t>
      </w:r>
      <w:r>
        <w:rPr>
          <w:rFonts w:hint="default" w:ascii="Times New Roman" w:hAnsi="Times New Roman" w:eastAsia="方正小标宋简体" w:cs="Times New Roman"/>
          <w:sz w:val="36"/>
          <w:szCs w:val="36"/>
          <w:lang w:eastAsia="zh-CN"/>
        </w:rPr>
        <w:t>”</w:t>
      </w:r>
    </w:p>
    <w:p>
      <w:pPr>
        <w:spacing w:before="120" w:beforeLines="50" w:line="600" w:lineRule="exact"/>
        <w:jc w:val="center"/>
        <w:rPr>
          <w:rFonts w:hint="default" w:ascii="Times New Roman" w:hAnsi="Times New Roman" w:eastAsia="方正小标宋简体" w:cs="Times New Roman"/>
          <w:sz w:val="36"/>
          <w:szCs w:val="36"/>
          <w:lang w:eastAsia="zh-CN"/>
        </w:rPr>
      </w:pPr>
      <w:r>
        <w:rPr>
          <w:rFonts w:hint="default" w:ascii="Times New Roman" w:hAnsi="Times New Roman" w:eastAsia="方正小标宋简体" w:cs="Times New Roman"/>
          <w:sz w:val="36"/>
          <w:szCs w:val="36"/>
          <w:lang w:eastAsia="zh-CN"/>
        </w:rPr>
        <w:t>校地对接定向招募报名表</w:t>
      </w:r>
    </w:p>
    <w:p>
      <w:pPr>
        <w:spacing w:line="600" w:lineRule="exact"/>
        <w:jc w:val="center"/>
        <w:rPr>
          <w:rFonts w:eastAsia="方正小标宋简体"/>
          <w:sz w:val="44"/>
          <w:szCs w:val="44"/>
          <w:lang w:bidi="ar"/>
        </w:rPr>
      </w:pPr>
    </w:p>
    <w:tbl>
      <w:tblPr>
        <w:tblStyle w:val="3"/>
        <w:tblW w:w="957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4"/>
        <w:gridCol w:w="1473"/>
        <w:gridCol w:w="1794"/>
        <w:gridCol w:w="1809"/>
        <w:gridCol w:w="200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0" w:hRule="atLeast"/>
          <w:jc w:val="center"/>
        </w:trPr>
        <w:tc>
          <w:tcPr>
            <w:tcW w:w="24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</w:rPr>
              <w:t>姓    名</w:t>
            </w:r>
          </w:p>
        </w:tc>
        <w:tc>
          <w:tcPr>
            <w:tcW w:w="1473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4"/>
              </w:rPr>
            </w:pPr>
          </w:p>
        </w:tc>
        <w:tc>
          <w:tcPr>
            <w:tcW w:w="17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</w:rPr>
              <w:t>性    别</w:t>
            </w:r>
          </w:p>
        </w:tc>
        <w:tc>
          <w:tcPr>
            <w:tcW w:w="1809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</w:p>
        </w:tc>
        <w:tc>
          <w:tcPr>
            <w:tcW w:w="2007" w:type="dxa"/>
            <w:vMerge w:val="restart"/>
            <w:vAlign w:val="center"/>
          </w:tcPr>
          <w:p>
            <w:pPr>
              <w:pStyle w:val="2"/>
              <w:widowControl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  <w:lang w:eastAsia="zh-CN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  <w:lang w:eastAsia="zh-CN"/>
              </w:rPr>
              <w:t>照片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7" w:hRule="atLeast"/>
          <w:jc w:val="center"/>
        </w:trPr>
        <w:tc>
          <w:tcPr>
            <w:tcW w:w="24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</w:rPr>
              <w:t>出生年月</w:t>
            </w:r>
          </w:p>
        </w:tc>
        <w:tc>
          <w:tcPr>
            <w:tcW w:w="1473" w:type="dxa"/>
            <w:vAlign w:val="center"/>
          </w:tcPr>
          <w:p>
            <w:pPr>
              <w:pStyle w:val="2"/>
              <w:widowControl/>
              <w:spacing w:line="480" w:lineRule="exact"/>
              <w:jc w:val="both"/>
              <w:textAlignment w:val="baseline"/>
              <w:rPr>
                <w:rFonts w:ascii="方正黑体_GBK" w:hAnsi="方正黑体_GBK" w:eastAsia="方正黑体_GBK" w:cs="方正黑体_GBK"/>
                <w:sz w:val="24"/>
              </w:rPr>
            </w:pPr>
          </w:p>
        </w:tc>
        <w:tc>
          <w:tcPr>
            <w:tcW w:w="17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</w:rPr>
              <w:t>民    族</w:t>
            </w:r>
          </w:p>
        </w:tc>
        <w:tc>
          <w:tcPr>
            <w:tcW w:w="1809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</w:p>
        </w:tc>
        <w:tc>
          <w:tcPr>
            <w:tcW w:w="2007" w:type="dxa"/>
            <w:vMerge w:val="continue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0" w:hRule="atLeast"/>
          <w:jc w:val="center"/>
        </w:trPr>
        <w:tc>
          <w:tcPr>
            <w:tcW w:w="24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</w:rPr>
              <w:t>政治面貌</w:t>
            </w:r>
          </w:p>
        </w:tc>
        <w:tc>
          <w:tcPr>
            <w:tcW w:w="1473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4"/>
              </w:rPr>
            </w:pPr>
          </w:p>
        </w:tc>
        <w:tc>
          <w:tcPr>
            <w:tcW w:w="17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</w:rPr>
              <w:t>籍    贯</w:t>
            </w:r>
          </w:p>
        </w:tc>
        <w:tc>
          <w:tcPr>
            <w:tcW w:w="1809" w:type="dxa"/>
            <w:vAlign w:val="center"/>
          </w:tcPr>
          <w:p>
            <w:pPr>
              <w:pStyle w:val="2"/>
              <w:widowControl/>
              <w:spacing w:line="480" w:lineRule="exact"/>
              <w:jc w:val="both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</w:p>
        </w:tc>
        <w:tc>
          <w:tcPr>
            <w:tcW w:w="2007" w:type="dxa"/>
            <w:vMerge w:val="continue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0" w:hRule="atLeast"/>
          <w:jc w:val="center"/>
        </w:trPr>
        <w:tc>
          <w:tcPr>
            <w:tcW w:w="24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</w:rPr>
              <w:t>生 源 地</w:t>
            </w:r>
          </w:p>
        </w:tc>
        <w:tc>
          <w:tcPr>
            <w:tcW w:w="1473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4"/>
              </w:rPr>
            </w:pPr>
          </w:p>
        </w:tc>
        <w:tc>
          <w:tcPr>
            <w:tcW w:w="17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</w:rPr>
              <w:t>手机号码</w:t>
            </w:r>
          </w:p>
        </w:tc>
        <w:tc>
          <w:tcPr>
            <w:tcW w:w="1809" w:type="dxa"/>
            <w:vAlign w:val="center"/>
          </w:tcPr>
          <w:p>
            <w:pPr>
              <w:pStyle w:val="2"/>
              <w:widowControl/>
              <w:spacing w:line="480" w:lineRule="exact"/>
              <w:jc w:val="both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</w:p>
        </w:tc>
        <w:tc>
          <w:tcPr>
            <w:tcW w:w="2007" w:type="dxa"/>
            <w:vMerge w:val="continue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24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</w:rPr>
              <w:t>微    信</w:t>
            </w:r>
          </w:p>
        </w:tc>
        <w:tc>
          <w:tcPr>
            <w:tcW w:w="1473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4"/>
              </w:rPr>
            </w:pPr>
          </w:p>
        </w:tc>
        <w:tc>
          <w:tcPr>
            <w:tcW w:w="17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</w:rPr>
              <w:t>身份证号</w:t>
            </w:r>
          </w:p>
        </w:tc>
        <w:tc>
          <w:tcPr>
            <w:tcW w:w="3816" w:type="dxa"/>
            <w:gridSpan w:val="2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0" w:hRule="atLeast"/>
          <w:jc w:val="center"/>
        </w:trPr>
        <w:tc>
          <w:tcPr>
            <w:tcW w:w="24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</w:rPr>
              <w:t>电子邮箱</w:t>
            </w:r>
          </w:p>
        </w:tc>
        <w:tc>
          <w:tcPr>
            <w:tcW w:w="7083" w:type="dxa"/>
            <w:gridSpan w:val="4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0" w:hRule="atLeast"/>
          <w:jc w:val="center"/>
        </w:trPr>
        <w:tc>
          <w:tcPr>
            <w:tcW w:w="24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  <w:lang w:eastAsia="zh-CN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  <w:lang w:eastAsia="zh-CN"/>
              </w:rPr>
              <w:t>家庭住址</w:t>
            </w:r>
          </w:p>
        </w:tc>
        <w:tc>
          <w:tcPr>
            <w:tcW w:w="7083" w:type="dxa"/>
            <w:gridSpan w:val="4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43" w:hRule="atLeast"/>
          <w:jc w:val="center"/>
        </w:trPr>
        <w:tc>
          <w:tcPr>
            <w:tcW w:w="24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  <w:lang w:eastAsia="zh-CN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  <w:lang w:eastAsia="zh-CN"/>
              </w:rPr>
              <w:t>所在学校、院系、专业及年级</w:t>
            </w:r>
          </w:p>
        </w:tc>
        <w:tc>
          <w:tcPr>
            <w:tcW w:w="7083" w:type="dxa"/>
            <w:gridSpan w:val="4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4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3" w:hRule="atLeast"/>
          <w:jc w:val="center"/>
        </w:trPr>
        <w:tc>
          <w:tcPr>
            <w:tcW w:w="2494" w:type="dxa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8"/>
                <w:szCs w:val="28"/>
                <w:lang w:eastAsia="zh-CN"/>
              </w:rPr>
            </w:pP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</w:rPr>
              <w:t>拟报</w:t>
            </w:r>
            <w:r>
              <w:rPr>
                <w:rFonts w:hint="eastAsia" w:ascii="方正黑体_GBK" w:hAnsi="方正黑体_GBK" w:eastAsia="方正黑体_GBK" w:cs="方正黑体_GBK"/>
                <w:sz w:val="28"/>
                <w:szCs w:val="28"/>
                <w:lang w:eastAsia="zh-CN"/>
              </w:rPr>
              <w:t>岗位</w:t>
            </w:r>
          </w:p>
        </w:tc>
        <w:tc>
          <w:tcPr>
            <w:tcW w:w="7083" w:type="dxa"/>
            <w:gridSpan w:val="4"/>
            <w:vAlign w:val="center"/>
          </w:tcPr>
          <w:p>
            <w:pPr>
              <w:pStyle w:val="2"/>
              <w:widowControl/>
              <w:spacing w:line="480" w:lineRule="exact"/>
              <w:textAlignment w:val="baseline"/>
              <w:rPr>
                <w:rFonts w:ascii="方正黑体_GBK" w:hAnsi="方正黑体_GBK" w:eastAsia="方正黑体_GBK" w:cs="方正黑体_GBK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476" w:hRule="atLeast"/>
          <w:jc w:val="center"/>
        </w:trPr>
        <w:tc>
          <w:tcPr>
            <w:tcW w:w="2494" w:type="dxa"/>
            <w:vAlign w:val="center"/>
          </w:tcPr>
          <w:p>
            <w:pPr>
              <w:pStyle w:val="2"/>
              <w:spacing w:line="520" w:lineRule="exact"/>
              <w:rPr>
                <w:rFonts w:ascii="方正黑体_GBK" w:hAnsi="方正黑体_GBK" w:eastAsia="方正黑体_GBK" w:cs="方正黑体_GBK"/>
                <w:sz w:val="32"/>
                <w:szCs w:val="32"/>
                <w:lang w:eastAsia="zh-CN"/>
              </w:rPr>
            </w:pPr>
            <w:r>
              <w:rPr>
                <w:rFonts w:hint="eastAsia" w:ascii="方正黑体_GBK" w:hAnsi="方正黑体_GBK" w:eastAsia="方正黑体_GBK" w:cs="方正黑体_GBK"/>
                <w:sz w:val="32"/>
                <w:szCs w:val="32"/>
                <w:lang w:eastAsia="zh-CN"/>
              </w:rPr>
              <w:t>在</w:t>
            </w:r>
          </w:p>
          <w:p>
            <w:pPr>
              <w:pStyle w:val="2"/>
              <w:spacing w:line="520" w:lineRule="exact"/>
              <w:rPr>
                <w:rFonts w:ascii="方正黑体_GBK" w:hAnsi="方正黑体_GBK" w:eastAsia="方正黑体_GBK" w:cs="方正黑体_GBK"/>
                <w:sz w:val="32"/>
                <w:szCs w:val="32"/>
                <w:lang w:eastAsia="zh-CN"/>
              </w:rPr>
            </w:pPr>
            <w:r>
              <w:rPr>
                <w:rFonts w:hint="eastAsia" w:ascii="方正黑体_GBK" w:hAnsi="方正黑体_GBK" w:eastAsia="方正黑体_GBK" w:cs="方正黑体_GBK"/>
                <w:sz w:val="32"/>
                <w:szCs w:val="32"/>
                <w:lang w:eastAsia="zh-CN"/>
              </w:rPr>
              <w:t>校</w:t>
            </w:r>
          </w:p>
          <w:p>
            <w:pPr>
              <w:pStyle w:val="2"/>
              <w:spacing w:line="520" w:lineRule="exact"/>
              <w:rPr>
                <w:rFonts w:ascii="方正黑体_GBK" w:hAnsi="方正黑体_GBK" w:eastAsia="方正黑体_GBK" w:cs="方正黑体_GBK"/>
                <w:sz w:val="32"/>
                <w:szCs w:val="32"/>
                <w:lang w:eastAsia="zh-CN"/>
              </w:rPr>
            </w:pPr>
            <w:r>
              <w:rPr>
                <w:rFonts w:hint="eastAsia" w:ascii="方正黑体_GBK" w:hAnsi="方正黑体_GBK" w:eastAsia="方正黑体_GBK" w:cs="方正黑体_GBK"/>
                <w:sz w:val="32"/>
                <w:szCs w:val="32"/>
                <w:lang w:eastAsia="zh-CN"/>
              </w:rPr>
              <w:t>经</w:t>
            </w:r>
          </w:p>
          <w:p>
            <w:pPr>
              <w:pStyle w:val="2"/>
              <w:spacing w:line="520" w:lineRule="exact"/>
              <w:rPr>
                <w:rFonts w:ascii="方正黑体_GBK" w:hAnsi="方正黑体_GBK" w:eastAsia="方正黑体_GBK" w:cs="方正黑体_GBK"/>
                <w:sz w:val="32"/>
                <w:szCs w:val="32"/>
              </w:rPr>
            </w:pPr>
            <w:r>
              <w:rPr>
                <w:rFonts w:hint="eastAsia" w:ascii="方正黑体_GBK" w:hAnsi="方正黑体_GBK" w:eastAsia="方正黑体_GBK" w:cs="方正黑体_GBK"/>
                <w:sz w:val="32"/>
                <w:szCs w:val="32"/>
              </w:rPr>
              <w:t>历</w:t>
            </w:r>
          </w:p>
        </w:tc>
        <w:tc>
          <w:tcPr>
            <w:tcW w:w="7083" w:type="dxa"/>
            <w:gridSpan w:val="4"/>
          </w:tcPr>
          <w:p>
            <w:pPr>
              <w:snapToGrid w:val="0"/>
              <w:ind w:right="-693"/>
              <w:rPr>
                <w:rFonts w:ascii="方正黑体_GBK" w:hAnsi="方正黑体_GBK" w:eastAsia="方正黑体_GBK" w:cs="方正黑体_GBK"/>
              </w:rPr>
            </w:pPr>
          </w:p>
          <w:p>
            <w:pPr>
              <w:ind w:firstLine="480" w:firstLineChars="200"/>
              <w:rPr>
                <w:rFonts w:ascii="方正黑体_GBK" w:hAnsi="方正黑体_GBK" w:eastAsia="方正黑体_GBK" w:cs="方正黑体_GBK"/>
              </w:rPr>
            </w:pPr>
          </w:p>
          <w:p>
            <w:pPr>
              <w:ind w:firstLine="480" w:firstLineChars="200"/>
              <w:rPr>
                <w:rFonts w:ascii="方正黑体_GBK" w:hAnsi="方正黑体_GBK" w:eastAsia="方正黑体_GBK" w:cs="方正黑体_GBK"/>
              </w:rPr>
            </w:pPr>
          </w:p>
          <w:p>
            <w:pPr>
              <w:ind w:firstLine="480" w:firstLineChars="200"/>
              <w:rPr>
                <w:rFonts w:ascii="方正黑体_GBK" w:hAnsi="方正黑体_GBK" w:eastAsia="方正黑体_GBK" w:cs="方正黑体_GBK"/>
              </w:rPr>
            </w:pPr>
          </w:p>
          <w:p>
            <w:pPr>
              <w:ind w:firstLine="480" w:firstLineChars="200"/>
              <w:rPr>
                <w:rFonts w:ascii="方正黑体_GBK" w:hAnsi="方正黑体_GBK" w:eastAsia="方正黑体_GBK" w:cs="方正黑体_GBK"/>
              </w:rPr>
            </w:pPr>
          </w:p>
          <w:p>
            <w:pPr>
              <w:ind w:firstLine="480" w:firstLineChars="200"/>
              <w:rPr>
                <w:rFonts w:ascii="方正黑体_GBK" w:hAnsi="方正黑体_GBK" w:eastAsia="方正黑体_GBK" w:cs="方正黑体_GBK"/>
              </w:rPr>
            </w:pPr>
          </w:p>
          <w:p>
            <w:pPr>
              <w:rPr>
                <w:rFonts w:ascii="方正黑体_GBK" w:hAnsi="方正黑体_GBK" w:eastAsia="方正黑体_GBK" w:cs="方正黑体_GBK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47" w:hRule="atLeast"/>
          <w:jc w:val="center"/>
        </w:trPr>
        <w:tc>
          <w:tcPr>
            <w:tcW w:w="2494" w:type="dxa"/>
            <w:vAlign w:val="center"/>
          </w:tcPr>
          <w:p>
            <w:pPr>
              <w:pStyle w:val="2"/>
              <w:spacing w:line="520" w:lineRule="exact"/>
              <w:rPr>
                <w:rFonts w:ascii="方正黑体_GBK" w:hAnsi="方正黑体_GBK" w:eastAsia="方正黑体_GBK" w:cs="方正黑体_GBK"/>
                <w:sz w:val="32"/>
                <w:szCs w:val="32"/>
              </w:rPr>
            </w:pPr>
            <w:r>
              <w:rPr>
                <w:rFonts w:hint="eastAsia" w:ascii="方正黑体_GBK" w:hAnsi="方正黑体_GBK" w:eastAsia="方正黑体_GBK" w:cs="方正黑体_GBK"/>
                <w:sz w:val="32"/>
                <w:szCs w:val="32"/>
              </w:rPr>
              <w:t>获</w:t>
            </w:r>
          </w:p>
          <w:p>
            <w:pPr>
              <w:pStyle w:val="2"/>
              <w:spacing w:line="520" w:lineRule="exact"/>
              <w:rPr>
                <w:rFonts w:ascii="方正黑体_GBK" w:hAnsi="方正黑体_GBK" w:eastAsia="方正黑体_GBK" w:cs="方正黑体_GBK"/>
                <w:sz w:val="32"/>
                <w:szCs w:val="32"/>
              </w:rPr>
            </w:pPr>
            <w:r>
              <w:rPr>
                <w:rFonts w:hint="eastAsia" w:ascii="方正黑体_GBK" w:hAnsi="方正黑体_GBK" w:eastAsia="方正黑体_GBK" w:cs="方正黑体_GBK"/>
                <w:sz w:val="32"/>
                <w:szCs w:val="32"/>
              </w:rPr>
              <w:t>奖</w:t>
            </w:r>
          </w:p>
          <w:p>
            <w:pPr>
              <w:pStyle w:val="2"/>
              <w:spacing w:line="520" w:lineRule="exact"/>
              <w:rPr>
                <w:rFonts w:ascii="方正黑体_GBK" w:hAnsi="方正黑体_GBK" w:eastAsia="方正黑体_GBK" w:cs="方正黑体_GBK"/>
                <w:sz w:val="32"/>
                <w:szCs w:val="32"/>
              </w:rPr>
            </w:pPr>
            <w:r>
              <w:rPr>
                <w:rFonts w:hint="eastAsia" w:ascii="方正黑体_GBK" w:hAnsi="方正黑体_GBK" w:eastAsia="方正黑体_GBK" w:cs="方正黑体_GBK"/>
                <w:sz w:val="32"/>
                <w:szCs w:val="32"/>
              </w:rPr>
              <w:t>情</w:t>
            </w:r>
          </w:p>
          <w:p>
            <w:pPr>
              <w:pStyle w:val="2"/>
              <w:spacing w:line="520" w:lineRule="exact"/>
              <w:rPr>
                <w:rFonts w:ascii="方正黑体_GBK" w:hAnsi="方正黑体_GBK" w:eastAsia="方正黑体_GBK" w:cs="方正黑体_GBK"/>
                <w:sz w:val="32"/>
                <w:szCs w:val="32"/>
              </w:rPr>
            </w:pPr>
            <w:r>
              <w:rPr>
                <w:rFonts w:hint="eastAsia" w:ascii="方正黑体_GBK" w:hAnsi="方正黑体_GBK" w:eastAsia="方正黑体_GBK" w:cs="方正黑体_GBK"/>
                <w:sz w:val="32"/>
                <w:szCs w:val="32"/>
              </w:rPr>
              <w:t>况</w:t>
            </w:r>
          </w:p>
        </w:tc>
        <w:tc>
          <w:tcPr>
            <w:tcW w:w="7083" w:type="dxa"/>
            <w:gridSpan w:val="4"/>
          </w:tcPr>
          <w:p>
            <w:pPr>
              <w:pStyle w:val="2"/>
              <w:spacing w:line="520" w:lineRule="exact"/>
              <w:ind w:left="113" w:right="113"/>
              <w:jc w:val="both"/>
              <w:rPr>
                <w:rFonts w:ascii="方正黑体_GBK" w:hAnsi="方正黑体_GBK" w:eastAsia="方正黑体_GBK" w:cs="方正黑体_GBK"/>
                <w:sz w:val="24"/>
              </w:rPr>
            </w:pPr>
          </w:p>
          <w:p>
            <w:pPr>
              <w:pStyle w:val="2"/>
              <w:spacing w:line="520" w:lineRule="exact"/>
              <w:ind w:left="113" w:right="113"/>
              <w:jc w:val="both"/>
              <w:rPr>
                <w:rFonts w:ascii="方正黑体_GBK" w:hAnsi="方正黑体_GBK" w:eastAsia="方正黑体_GBK" w:cs="方正黑体_GBK"/>
                <w:sz w:val="24"/>
              </w:rPr>
            </w:pPr>
          </w:p>
          <w:p>
            <w:pPr>
              <w:pStyle w:val="2"/>
              <w:spacing w:line="520" w:lineRule="exact"/>
              <w:ind w:left="113" w:right="113"/>
              <w:jc w:val="both"/>
              <w:rPr>
                <w:rFonts w:ascii="方正黑体_GBK" w:hAnsi="方正黑体_GBK" w:eastAsia="方正黑体_GBK" w:cs="方正黑体_GBK"/>
                <w:sz w:val="24"/>
              </w:rPr>
            </w:pPr>
          </w:p>
          <w:p>
            <w:pPr>
              <w:pStyle w:val="2"/>
              <w:spacing w:line="520" w:lineRule="exact"/>
              <w:ind w:left="113" w:right="113"/>
              <w:jc w:val="both"/>
              <w:rPr>
                <w:rFonts w:ascii="方正黑体_GBK" w:hAnsi="方正黑体_GBK" w:eastAsia="方正黑体_GBK" w:cs="方正黑体_GBK"/>
                <w:sz w:val="24"/>
              </w:rPr>
            </w:pPr>
          </w:p>
          <w:p>
            <w:pPr>
              <w:pStyle w:val="2"/>
              <w:spacing w:line="520" w:lineRule="exact"/>
              <w:ind w:left="113" w:right="113"/>
              <w:jc w:val="both"/>
              <w:rPr>
                <w:rFonts w:ascii="方正黑体_GBK" w:hAnsi="方正黑体_GBK" w:eastAsia="方正黑体_GBK" w:cs="方正黑体_GBK"/>
                <w:sz w:val="24"/>
              </w:rPr>
            </w:pPr>
          </w:p>
          <w:p>
            <w:pPr>
              <w:pStyle w:val="2"/>
              <w:spacing w:line="520" w:lineRule="exact"/>
              <w:ind w:left="113" w:right="113"/>
              <w:jc w:val="both"/>
              <w:rPr>
                <w:rFonts w:ascii="方正黑体_GBK" w:hAnsi="方正黑体_GBK" w:eastAsia="方正黑体_GBK" w:cs="方正黑体_GBK"/>
                <w:sz w:val="24"/>
              </w:rPr>
            </w:pPr>
          </w:p>
          <w:p>
            <w:pPr>
              <w:pStyle w:val="2"/>
              <w:spacing w:line="520" w:lineRule="exact"/>
              <w:ind w:left="113" w:right="113"/>
              <w:jc w:val="both"/>
              <w:rPr>
                <w:rFonts w:ascii="方正黑体_GBK" w:hAnsi="方正黑体_GBK" w:eastAsia="方正黑体_GBK" w:cs="方正黑体_GBK"/>
                <w:sz w:val="24"/>
              </w:rPr>
            </w:pPr>
          </w:p>
          <w:p>
            <w:pPr>
              <w:pStyle w:val="2"/>
              <w:spacing w:line="520" w:lineRule="exact"/>
              <w:ind w:left="113" w:right="113"/>
              <w:jc w:val="both"/>
              <w:rPr>
                <w:rFonts w:ascii="方正黑体_GBK" w:hAnsi="方正黑体_GBK" w:eastAsia="方正黑体_GBK" w:cs="方正黑体_GBK"/>
                <w:sz w:val="24"/>
              </w:rPr>
            </w:pPr>
          </w:p>
          <w:p>
            <w:pPr>
              <w:pStyle w:val="2"/>
              <w:spacing w:line="520" w:lineRule="exact"/>
              <w:ind w:left="113" w:right="113"/>
              <w:jc w:val="both"/>
              <w:rPr>
                <w:rFonts w:ascii="方正黑体_GBK" w:hAnsi="方正黑体_GBK" w:eastAsia="方正黑体_GBK" w:cs="方正黑体_GBK"/>
                <w:sz w:val="24"/>
              </w:rPr>
            </w:pPr>
          </w:p>
          <w:p>
            <w:pPr>
              <w:pStyle w:val="2"/>
              <w:spacing w:line="520" w:lineRule="exact"/>
              <w:ind w:left="113" w:right="113"/>
              <w:jc w:val="both"/>
              <w:rPr>
                <w:rFonts w:ascii="方正黑体_GBK" w:hAnsi="方正黑体_GBK" w:eastAsia="方正黑体_GBK" w:cs="方正黑体_GBK"/>
                <w:sz w:val="24"/>
              </w:rPr>
            </w:pPr>
          </w:p>
          <w:p>
            <w:pPr>
              <w:pStyle w:val="2"/>
              <w:spacing w:line="520" w:lineRule="exact"/>
              <w:ind w:left="113" w:right="113"/>
              <w:jc w:val="both"/>
              <w:rPr>
                <w:rFonts w:ascii="方正黑体_GBK" w:hAnsi="方正黑体_GBK" w:eastAsia="方正黑体_GBK" w:cs="方正黑体_GBK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47" w:hRule="atLeast"/>
          <w:jc w:val="center"/>
        </w:trPr>
        <w:tc>
          <w:tcPr>
            <w:tcW w:w="2494" w:type="dxa"/>
            <w:vAlign w:val="center"/>
          </w:tcPr>
          <w:p>
            <w:pPr>
              <w:pStyle w:val="2"/>
              <w:spacing w:line="520" w:lineRule="exact"/>
              <w:rPr>
                <w:rFonts w:hint="eastAsia" w:ascii="方正黑体_GBK" w:hAnsi="方正黑体_GBK" w:eastAsia="方正黑体_GBK" w:cs="方正黑体_GBK"/>
                <w:sz w:val="32"/>
                <w:szCs w:val="32"/>
                <w:lang w:val="en-US" w:eastAsia="zh-CN"/>
              </w:rPr>
            </w:pPr>
            <w:r>
              <w:rPr>
                <w:rFonts w:hint="eastAsia" w:ascii="方正黑体_GBK" w:hAnsi="方正黑体_GBK" w:eastAsia="方正黑体_GBK" w:cs="方正黑体_GBK"/>
                <w:sz w:val="32"/>
                <w:szCs w:val="32"/>
                <w:lang w:val="en-US" w:eastAsia="zh-CN"/>
              </w:rPr>
              <w:t>其</w:t>
            </w:r>
          </w:p>
          <w:p>
            <w:pPr>
              <w:pStyle w:val="2"/>
              <w:spacing w:line="520" w:lineRule="exact"/>
              <w:rPr>
                <w:rFonts w:hint="eastAsia" w:ascii="方正黑体_GBK" w:hAnsi="方正黑体_GBK" w:eastAsia="方正黑体_GBK" w:cs="方正黑体_GBK"/>
                <w:sz w:val="32"/>
                <w:szCs w:val="32"/>
                <w:lang w:val="en-US" w:eastAsia="zh-CN"/>
              </w:rPr>
            </w:pPr>
            <w:r>
              <w:rPr>
                <w:rFonts w:hint="eastAsia" w:ascii="方正黑体_GBK" w:hAnsi="方正黑体_GBK" w:eastAsia="方正黑体_GBK" w:cs="方正黑体_GBK"/>
                <w:sz w:val="32"/>
                <w:szCs w:val="32"/>
                <w:lang w:val="en-US" w:eastAsia="zh-CN"/>
              </w:rPr>
              <w:t>他</w:t>
            </w:r>
          </w:p>
          <w:p>
            <w:pPr>
              <w:pStyle w:val="2"/>
              <w:spacing w:line="520" w:lineRule="exact"/>
              <w:rPr>
                <w:rFonts w:hint="eastAsia" w:ascii="方正黑体_GBK" w:hAnsi="方正黑体_GBK" w:eastAsia="方正黑体_GBK" w:cs="方正黑体_GBK"/>
                <w:sz w:val="32"/>
                <w:szCs w:val="32"/>
                <w:lang w:val="en-US" w:eastAsia="zh-CN"/>
              </w:rPr>
            </w:pPr>
            <w:r>
              <w:rPr>
                <w:rFonts w:hint="eastAsia" w:ascii="方正黑体_GBK" w:hAnsi="方正黑体_GBK" w:eastAsia="方正黑体_GBK" w:cs="方正黑体_GBK"/>
                <w:sz w:val="32"/>
                <w:szCs w:val="32"/>
                <w:lang w:val="en-US" w:eastAsia="zh-CN"/>
              </w:rPr>
              <w:t>优</w:t>
            </w:r>
          </w:p>
          <w:p>
            <w:pPr>
              <w:pStyle w:val="2"/>
              <w:spacing w:line="520" w:lineRule="exact"/>
              <w:rPr>
                <w:rFonts w:hint="default" w:ascii="方正黑体_GBK" w:hAnsi="方正黑体_GBK" w:eastAsia="方正黑体_GBK" w:cs="方正黑体_GBK"/>
                <w:sz w:val="32"/>
                <w:szCs w:val="32"/>
                <w:lang w:val="en-US" w:eastAsia="zh-CN"/>
              </w:rPr>
            </w:pPr>
            <w:r>
              <w:rPr>
                <w:rFonts w:hint="eastAsia" w:ascii="方正黑体_GBK" w:hAnsi="方正黑体_GBK" w:eastAsia="方正黑体_GBK" w:cs="方正黑体_GBK"/>
                <w:sz w:val="32"/>
                <w:szCs w:val="32"/>
                <w:lang w:val="en-US" w:eastAsia="zh-CN"/>
              </w:rPr>
              <w:t>势</w:t>
            </w:r>
          </w:p>
        </w:tc>
        <w:tc>
          <w:tcPr>
            <w:tcW w:w="7083" w:type="dxa"/>
            <w:gridSpan w:val="4"/>
          </w:tcPr>
          <w:p>
            <w:pPr>
              <w:pStyle w:val="2"/>
              <w:spacing w:line="520" w:lineRule="exact"/>
              <w:ind w:left="113" w:right="113"/>
              <w:jc w:val="both"/>
              <w:rPr>
                <w:rFonts w:ascii="方正黑体_GBK" w:hAnsi="方正黑体_GBK" w:eastAsia="方正黑体_GBK" w:cs="方正黑体_GBK"/>
                <w:sz w:val="24"/>
              </w:rPr>
            </w:pPr>
            <w:bookmarkStart w:id="0" w:name="_GoBack"/>
            <w:bookmarkEnd w:id="0"/>
          </w:p>
        </w:tc>
      </w:tr>
    </w:tbl>
    <w:p>
      <w:pPr>
        <w:spacing w:line="20" w:lineRule="exact"/>
        <w:rPr>
          <w:rFonts w:eastAsia="黑体"/>
          <w:sz w:val="32"/>
          <w:szCs w:val="32"/>
        </w:rPr>
      </w:pPr>
    </w:p>
    <w:p>
      <w:pPr>
        <w:spacing w:line="560" w:lineRule="exact"/>
        <w:jc w:val="both"/>
        <w:rPr>
          <w:lang w:eastAsia="zh-CN"/>
        </w:rPr>
      </w:pPr>
    </w:p>
    <w:p>
      <w:pPr>
        <w:spacing w:line="560" w:lineRule="exact"/>
      </w:pPr>
      <w:r>
        <w:rPr>
          <w:rFonts w:hint="eastAsia" w:eastAsia="方正仿宋_GBK"/>
          <w:color w:val="auto"/>
          <w:sz w:val="32"/>
          <w:szCs w:val="32"/>
          <w:lang w:eastAsia="zh-CN"/>
        </w:rPr>
        <w:t xml:space="preserve">          </w:t>
      </w:r>
    </w:p>
    <w:p/>
    <w:sectPr>
      <w:footerReference r:id="rId3" w:type="default"/>
      <w:pgSz w:w="11900" w:h="16840"/>
      <w:pgMar w:top="2098" w:right="1474" w:bottom="1984" w:left="1587" w:header="1523" w:footer="3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5B878743-BAA4-4C21-8AA7-A7CA3EB4E1D4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932D495F-2CAB-4917-8CD2-1A38D0ACF488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B2A2FD4D-59AD-4147-A3E4-3D956A4CCD56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1A2EC237-68D2-4DEB-95B9-83F055DC586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80B81D11-23B3-4D55-93CB-DB13DC59C787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472E8190-3ADF-451D-8F76-2345B65CE55F}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2B508CC1-5C5E-4575-9748-F2610ADB88C9}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341EACC6-436E-4258-A57E-F0B730E4048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" w:lineRule="exact"/>
    </w:pPr>
    <w:r>
      <w:rPr>
        <w:lang w:eastAsia="zh-CN"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>
              <wp:simplePos x="0" y="0"/>
              <wp:positionH relativeFrom="page">
                <wp:posOffset>3533140</wp:posOffset>
              </wp:positionH>
              <wp:positionV relativeFrom="page">
                <wp:posOffset>9966325</wp:posOffset>
              </wp:positionV>
              <wp:extent cx="534670" cy="100330"/>
              <wp:effectExtent l="0" t="0" r="0" b="0"/>
              <wp:wrapNone/>
              <wp:docPr id="1" name="Shap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346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>
                          <w:pPr>
                            <w:pStyle w:val="5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>—</w:t>
                          </w: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4"/>
                              <w:szCs w:val="24"/>
                            </w:rPr>
                            <w:t>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  <w:r>
                            <w:rPr>
                              <w:sz w:val="24"/>
                              <w:szCs w:val="24"/>
                            </w:rPr>
                            <w:t xml:space="preserve"> —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Shape 1" o:spid="_x0000_s1026" o:spt="202" type="#_x0000_t202" style="position:absolute;left:0pt;margin-left:278.2pt;margin-top:784.75pt;height:7.9pt;width:42.1pt;mso-position-horizontal-relative:page;mso-position-vertical-relative:page;mso-wrap-style:none;z-index:-251657216;mso-width-relative:page;mso-height-relative:page;" filled="f" stroked="f" coordsize="21600,21600" o:gfxdata="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5gr8Q2AAA&#10;AA0BAAAPAAAAAAAAAAEAIAAAACIAAABkcnMvZG93bnJldi54bWxQSwECFAAUAAAACACHTuJAfCTY&#10;b6wBAABvAwAADgAAAAAAAAABACAAAAAnAQAAZHJzL2Uyb0RvYy54bWxQSwUGAAAAAAYABgBZAQAA&#10;R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t>—</w:t>
                    </w: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sz w:val="24"/>
                        <w:szCs w:val="24"/>
                      </w:rPr>
                      <w:t>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  <w:r>
                      <w:rPr>
                        <w:sz w:val="24"/>
                        <w:szCs w:val="24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VmYzk1OTRlZDhmYWM5MWQ0NjliZjZkMWNiZDU3MDgifQ=="/>
  </w:docVars>
  <w:rsids>
    <w:rsidRoot w:val="7631303F"/>
    <w:rsid w:val="005D7DB1"/>
    <w:rsid w:val="007C5E2E"/>
    <w:rsid w:val="00974879"/>
    <w:rsid w:val="00A45B96"/>
    <w:rsid w:val="00D25E76"/>
    <w:rsid w:val="039F6B6F"/>
    <w:rsid w:val="116E72E7"/>
    <w:rsid w:val="24A92C51"/>
    <w:rsid w:val="52A82A88"/>
    <w:rsid w:val="60AE3265"/>
    <w:rsid w:val="6A72765E"/>
    <w:rsid w:val="6F8A5598"/>
    <w:rsid w:val="762A130B"/>
    <w:rsid w:val="763130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</w:pPr>
    <w:rPr>
      <w:rFonts w:ascii="Times New Roman" w:hAnsi="Times New Roman" w:eastAsia="Times New Roman" w:cs="Times New Roman"/>
      <w:color w:val="000000"/>
      <w:sz w:val="24"/>
      <w:szCs w:val="24"/>
      <w:lang w:val="en-US" w:eastAsia="en-US" w:bidi="en-US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jc w:val="center"/>
    </w:pPr>
    <w:rPr>
      <w:rFonts w:eastAsia="黑体"/>
      <w:sz w:val="44"/>
    </w:rPr>
  </w:style>
  <w:style w:type="paragraph" w:customStyle="1" w:styleId="5">
    <w:name w:val="Header or footer|2"/>
    <w:basedOn w:val="1"/>
    <w:qFormat/>
    <w:uiPriority w:val="0"/>
    <w:rPr>
      <w:sz w:val="20"/>
      <w:szCs w:val="20"/>
      <w:lang w:val="zh-TW" w:eastAsia="zh-TW" w:bidi="zh-TW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99</Words>
  <Characters>102</Characters>
  <Lines>1</Lines>
  <Paragraphs>1</Paragraphs>
  <TotalTime>10</TotalTime>
  <ScaleCrop>false</ScaleCrop>
  <LinksUpToDate>false</LinksUpToDate>
  <CharactersWithSpaces>134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2022-04-25T06:46:00Z</dcterms:created>
  <dc:creator>Someone</dc:creator>
  <cp:lastModifiedBy>123</cp:lastModifiedBy>
  <dcterms:modified xsi:type="dcterms:W3CDTF">2022-05-05T06:49:23Z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7F63D90ABEE14B4CA5BD1FE494D96886</vt:lpwstr>
  </property>
  <property fmtid="{D5CDD505-2E9C-101B-9397-08002B2CF9AE}" pid="4" name="KSOSaveFontToCloudKey">
    <vt:lpwstr>280403129_embed</vt:lpwstr>
  </property>
</Properties>
</file>